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8" w:rsidRDefault="00EB33F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B33F8" w:rsidRDefault="00EB33F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A046F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8A046F">
        <w:rPr>
          <w:rFonts w:ascii="Bookman Old Style" w:hAnsi="Bookman Old Style" w:cs="Arial"/>
          <w:b/>
          <w:bCs/>
          <w:noProof/>
        </w:rPr>
        <w:t>MEDICAL LAB. TECHNOLOGY</w:t>
      </w:r>
    </w:p>
    <w:p w:rsidR="00EB33F8" w:rsidRDefault="00EB33F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A046F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A046F">
        <w:rPr>
          <w:rFonts w:ascii="Bookman Old Style" w:hAnsi="Bookman Old Style" w:cs="Arial"/>
          <w:noProof/>
        </w:rPr>
        <w:t>APRIL 2011</w:t>
      </w:r>
    </w:p>
    <w:p w:rsidR="00EB33F8" w:rsidRDefault="00EB33F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A046F">
        <w:rPr>
          <w:rFonts w:ascii="Bookman Old Style" w:hAnsi="Bookman Old Style" w:cs="Arial"/>
          <w:noProof/>
        </w:rPr>
        <w:t>ML 4810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A046F">
        <w:rPr>
          <w:rFonts w:ascii="Bookman Old Style" w:hAnsi="Bookman Old Style" w:cs="Arial"/>
          <w:noProof/>
        </w:rPr>
        <w:t>SEPARATION TECHNIQUES &amp; PHARMACEUTICAL CHEMISTRY</w:t>
      </w:r>
    </w:p>
    <w:p w:rsidR="00EB33F8" w:rsidRDefault="00EB33F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B33F8" w:rsidRDefault="00EB33F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B33F8" w:rsidRDefault="00EB33F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8A046F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B33F8" w:rsidRDefault="00EB33F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8A046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B33F8" w:rsidRPr="00136450" w:rsidRDefault="00EB33F8" w:rsidP="00136450">
      <w:pPr>
        <w:pStyle w:val="Title"/>
        <w:tabs>
          <w:tab w:val="left" w:pos="3780"/>
          <w:tab w:val="left" w:pos="5580"/>
        </w:tabs>
        <w:rPr>
          <w:sz w:val="24"/>
        </w:rPr>
      </w:pPr>
      <w:r w:rsidRPr="00136450">
        <w:rPr>
          <w:sz w:val="24"/>
        </w:rPr>
        <w:t>SECTION-A</w:t>
      </w:r>
    </w:p>
    <w:p w:rsidR="00EB33F8" w:rsidRDefault="00EB33F8" w:rsidP="00136450">
      <w:pPr>
        <w:tabs>
          <w:tab w:val="left" w:pos="3780"/>
          <w:tab w:val="left" w:pos="5580"/>
        </w:tabs>
        <w:ind w:left="360"/>
        <w:rPr>
          <w:b/>
          <w:bCs/>
        </w:rPr>
      </w:pPr>
      <w:r>
        <w:rPr>
          <w:bCs/>
        </w:rPr>
        <w:t xml:space="preserve">ANSWER </w:t>
      </w:r>
      <w:r>
        <w:rPr>
          <w:b/>
          <w:bCs/>
        </w:rPr>
        <w:t>ALL</w:t>
      </w:r>
      <w:r>
        <w:rPr>
          <w:bCs/>
        </w:rPr>
        <w:t xml:space="preserve"> THE QUESTIONS:</w:t>
      </w:r>
      <w:r>
        <w:rPr>
          <w:b/>
          <w:bCs/>
        </w:rPr>
        <w:t xml:space="preserve">                                                                     (10 X 2=20 Marks)</w:t>
      </w:r>
    </w:p>
    <w:p w:rsidR="00EB33F8" w:rsidRDefault="00EB33F8" w:rsidP="00136450">
      <w:pPr>
        <w:tabs>
          <w:tab w:val="left" w:pos="3780"/>
          <w:tab w:val="left" w:pos="5580"/>
        </w:tabs>
        <w:ind w:left="360"/>
        <w:rPr>
          <w:b/>
          <w:bCs/>
        </w:rPr>
      </w:pPr>
    </w:p>
    <w:p w:rsidR="00EB33F8" w:rsidRDefault="00EB33F8" w:rsidP="00136450">
      <w:pPr>
        <w:tabs>
          <w:tab w:val="left" w:pos="3780"/>
          <w:tab w:val="left" w:pos="5580"/>
        </w:tabs>
        <w:ind w:left="360"/>
      </w:pPr>
      <w:r>
        <w:rPr>
          <w:bCs/>
        </w:rPr>
        <w:t>1.  What is Svedberg unit?</w:t>
      </w:r>
    </w:p>
    <w:p w:rsidR="00EB33F8" w:rsidRDefault="00EB33F8" w:rsidP="00136450">
      <w:pPr>
        <w:tabs>
          <w:tab w:val="left" w:pos="3780"/>
          <w:tab w:val="left" w:pos="5580"/>
        </w:tabs>
        <w:ind w:left="360"/>
      </w:pPr>
      <w:r>
        <w:rPr>
          <w:bCs/>
        </w:rPr>
        <w:t xml:space="preserve">2.  </w:t>
      </w:r>
      <w:r>
        <w:t>Differentiate rate-zonal from isopycnic centrifugation.</w:t>
      </w:r>
    </w:p>
    <w:p w:rsidR="00EB33F8" w:rsidRDefault="00EB33F8" w:rsidP="00136450">
      <w:pPr>
        <w:tabs>
          <w:tab w:val="left" w:pos="3780"/>
          <w:tab w:val="left" w:pos="5580"/>
        </w:tabs>
        <w:ind w:left="360"/>
      </w:pPr>
      <w:r>
        <w:rPr>
          <w:bCs/>
        </w:rPr>
        <w:t>3.</w:t>
      </w:r>
      <w:r>
        <w:t xml:space="preserve">  What are isocratic and gradient elution?</w:t>
      </w:r>
    </w:p>
    <w:p w:rsidR="00EB33F8" w:rsidRDefault="00EB33F8" w:rsidP="00136450">
      <w:pPr>
        <w:numPr>
          <w:ilvl w:val="0"/>
          <w:numId w:val="8"/>
        </w:numPr>
        <w:tabs>
          <w:tab w:val="left" w:pos="3780"/>
          <w:tab w:val="left" w:pos="5580"/>
        </w:tabs>
      </w:pPr>
      <w:r>
        <w:t>List any four locating agents used in TLC.</w:t>
      </w:r>
    </w:p>
    <w:p w:rsidR="00EB33F8" w:rsidRDefault="00EB33F8" w:rsidP="00136450">
      <w:pPr>
        <w:numPr>
          <w:ilvl w:val="0"/>
          <w:numId w:val="8"/>
        </w:numPr>
        <w:tabs>
          <w:tab w:val="left" w:pos="3780"/>
          <w:tab w:val="left" w:pos="5580"/>
        </w:tabs>
      </w:pPr>
      <w:r>
        <w:t>Mention any two membranes used in blotting technique.</w:t>
      </w:r>
    </w:p>
    <w:p w:rsidR="00EB33F8" w:rsidRDefault="00EB33F8" w:rsidP="00136450">
      <w:pPr>
        <w:numPr>
          <w:ilvl w:val="0"/>
          <w:numId w:val="8"/>
        </w:numPr>
        <w:tabs>
          <w:tab w:val="left" w:pos="3780"/>
          <w:tab w:val="left" w:pos="5580"/>
        </w:tabs>
      </w:pPr>
      <w:r>
        <w:t>What is isoelectric focussing?</w:t>
      </w:r>
    </w:p>
    <w:p w:rsidR="00EB33F8" w:rsidRDefault="00EB33F8" w:rsidP="00136450">
      <w:pPr>
        <w:numPr>
          <w:ilvl w:val="0"/>
          <w:numId w:val="8"/>
        </w:numPr>
        <w:tabs>
          <w:tab w:val="left" w:pos="3780"/>
          <w:tab w:val="left" w:pos="5580"/>
        </w:tabs>
      </w:pPr>
      <w:r>
        <w:t>Name any four infectious agents which act as  teratogens.</w:t>
      </w:r>
    </w:p>
    <w:p w:rsidR="00EB33F8" w:rsidRDefault="00EB33F8" w:rsidP="00136450">
      <w:pPr>
        <w:numPr>
          <w:ilvl w:val="0"/>
          <w:numId w:val="8"/>
        </w:numPr>
        <w:tabs>
          <w:tab w:val="left" w:pos="3780"/>
          <w:tab w:val="left" w:pos="5580"/>
        </w:tabs>
      </w:pPr>
      <w:r>
        <w:t>What is Real Time PCR?</w:t>
      </w:r>
    </w:p>
    <w:p w:rsidR="00EB33F8" w:rsidRDefault="00EB33F8" w:rsidP="00136450">
      <w:pPr>
        <w:numPr>
          <w:ilvl w:val="0"/>
          <w:numId w:val="8"/>
        </w:numPr>
        <w:tabs>
          <w:tab w:val="left" w:pos="3780"/>
          <w:tab w:val="left" w:pos="5580"/>
        </w:tabs>
      </w:pPr>
      <w:r>
        <w:t>Define the term bioenhancer.</w:t>
      </w:r>
    </w:p>
    <w:p w:rsidR="00EB33F8" w:rsidRDefault="00EB33F8" w:rsidP="00136450">
      <w:pPr>
        <w:numPr>
          <w:ilvl w:val="0"/>
          <w:numId w:val="8"/>
        </w:numPr>
        <w:tabs>
          <w:tab w:val="left" w:pos="3780"/>
          <w:tab w:val="left" w:pos="5580"/>
        </w:tabs>
      </w:pPr>
      <w:r>
        <w:t xml:space="preserve">What is lethal and sublethal toxic effects? </w:t>
      </w:r>
    </w:p>
    <w:p w:rsidR="00EB33F8" w:rsidRDefault="00EB33F8" w:rsidP="00136450">
      <w:pPr>
        <w:tabs>
          <w:tab w:val="left" w:pos="3780"/>
          <w:tab w:val="left" w:pos="5580"/>
        </w:tabs>
      </w:pPr>
    </w:p>
    <w:p w:rsidR="00EB33F8" w:rsidRDefault="00EB33F8" w:rsidP="00136450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</w:p>
    <w:p w:rsidR="00EB33F8" w:rsidRDefault="00EB33F8" w:rsidP="00136450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  <w:r>
        <w:rPr>
          <w:b/>
          <w:bCs/>
        </w:rPr>
        <w:t>SECTION-B</w:t>
      </w:r>
    </w:p>
    <w:p w:rsidR="00EB33F8" w:rsidRDefault="00EB33F8" w:rsidP="00136450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</w:p>
    <w:p w:rsidR="00EB33F8" w:rsidRDefault="00EB33F8" w:rsidP="00136450">
      <w:pPr>
        <w:tabs>
          <w:tab w:val="left" w:pos="3780"/>
          <w:tab w:val="left" w:pos="5580"/>
        </w:tabs>
        <w:ind w:firstLine="360"/>
        <w:rPr>
          <w:b/>
          <w:bCs/>
        </w:rPr>
      </w:pPr>
      <w:r>
        <w:rPr>
          <w:bCs/>
        </w:rPr>
        <w:t xml:space="preserve">ANSWER ANY </w:t>
      </w:r>
      <w:r>
        <w:rPr>
          <w:b/>
          <w:bCs/>
        </w:rPr>
        <w:t>FOUR</w:t>
      </w:r>
      <w:r>
        <w:rPr>
          <w:bCs/>
        </w:rPr>
        <w:t xml:space="preserve"> QUESTIONS</w:t>
      </w:r>
      <w:r>
        <w:rPr>
          <w:b/>
          <w:bCs/>
        </w:rPr>
        <w:t xml:space="preserve">                                                                  (4 X 10=40 Marks)</w:t>
      </w:r>
    </w:p>
    <w:p w:rsidR="00EB33F8" w:rsidRDefault="00EB33F8" w:rsidP="00136450">
      <w:pPr>
        <w:tabs>
          <w:tab w:val="left" w:pos="3780"/>
          <w:tab w:val="left" w:pos="5580"/>
        </w:tabs>
        <w:ind w:firstLine="360"/>
        <w:rPr>
          <w:b/>
          <w:bCs/>
        </w:rPr>
      </w:pPr>
    </w:p>
    <w:p w:rsidR="00EB33F8" w:rsidRDefault="00EB33F8" w:rsidP="00136450">
      <w:r>
        <w:t xml:space="preserve">       11.  Explain the rate zonal and isopycnic centrifugation technique.</w:t>
      </w:r>
    </w:p>
    <w:p w:rsidR="00EB33F8" w:rsidRDefault="00EB33F8" w:rsidP="00136450">
      <w:pPr>
        <w:tabs>
          <w:tab w:val="left" w:pos="3780"/>
          <w:tab w:val="left" w:pos="5580"/>
        </w:tabs>
        <w:ind w:left="450"/>
      </w:pPr>
      <w:r>
        <w:t xml:space="preserve">12. Write notes on molecular exclusion chromatography. </w:t>
      </w:r>
    </w:p>
    <w:p w:rsidR="00EB33F8" w:rsidRDefault="00EB33F8" w:rsidP="00136450">
      <w:pPr>
        <w:numPr>
          <w:ilvl w:val="0"/>
          <w:numId w:val="9"/>
        </w:numPr>
        <w:tabs>
          <w:tab w:val="left" w:pos="3780"/>
          <w:tab w:val="left" w:pos="5580"/>
        </w:tabs>
      </w:pPr>
      <w:r>
        <w:t>Write the principle, procedure and applications of western blotting technique.</w:t>
      </w:r>
    </w:p>
    <w:p w:rsidR="00EB33F8" w:rsidRDefault="00EB33F8" w:rsidP="00136450">
      <w:pPr>
        <w:numPr>
          <w:ilvl w:val="0"/>
          <w:numId w:val="9"/>
        </w:numPr>
        <w:tabs>
          <w:tab w:val="left" w:pos="3780"/>
          <w:tab w:val="left" w:pos="5580"/>
        </w:tabs>
      </w:pPr>
      <w:r>
        <w:t xml:space="preserve">Give an account of the mechanism of affinity chromatograpy. </w:t>
      </w:r>
    </w:p>
    <w:p w:rsidR="00EB33F8" w:rsidRDefault="00EB33F8" w:rsidP="00136450">
      <w:pPr>
        <w:numPr>
          <w:ilvl w:val="0"/>
          <w:numId w:val="9"/>
        </w:numPr>
        <w:tabs>
          <w:tab w:val="left" w:pos="3780"/>
          <w:tab w:val="left" w:pos="5580"/>
        </w:tabs>
      </w:pPr>
      <w:r>
        <w:t xml:space="preserve">Discuss the different routs of excretion of drug. </w:t>
      </w:r>
    </w:p>
    <w:p w:rsidR="00EB33F8" w:rsidRDefault="00EB33F8" w:rsidP="00136450">
      <w:pPr>
        <w:numPr>
          <w:ilvl w:val="0"/>
          <w:numId w:val="9"/>
        </w:numPr>
        <w:tabs>
          <w:tab w:val="left" w:pos="3780"/>
          <w:tab w:val="left" w:pos="5580"/>
        </w:tabs>
      </w:pPr>
      <w:r>
        <w:t xml:space="preserve">Elaborate the impacts of heavy metal toxicity with suitable example.  </w:t>
      </w:r>
    </w:p>
    <w:p w:rsidR="00EB33F8" w:rsidRDefault="00EB33F8" w:rsidP="00136450">
      <w:pPr>
        <w:tabs>
          <w:tab w:val="left" w:pos="3780"/>
          <w:tab w:val="left" w:pos="5580"/>
        </w:tabs>
      </w:pPr>
    </w:p>
    <w:p w:rsidR="00EB33F8" w:rsidRDefault="00EB33F8" w:rsidP="00136450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</w:p>
    <w:p w:rsidR="00EB33F8" w:rsidRDefault="00EB33F8" w:rsidP="00136450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  <w:r>
        <w:rPr>
          <w:b/>
          <w:bCs/>
        </w:rPr>
        <w:t>SECTION-C</w:t>
      </w:r>
    </w:p>
    <w:p w:rsidR="00EB33F8" w:rsidRDefault="00EB33F8" w:rsidP="00136450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</w:p>
    <w:p w:rsidR="00EB33F8" w:rsidRDefault="00EB33F8" w:rsidP="00136450">
      <w:pPr>
        <w:tabs>
          <w:tab w:val="left" w:pos="3780"/>
          <w:tab w:val="left" w:pos="5580"/>
        </w:tabs>
        <w:ind w:firstLine="360"/>
        <w:rPr>
          <w:b/>
          <w:bCs/>
        </w:rPr>
      </w:pPr>
      <w:r>
        <w:rPr>
          <w:bCs/>
        </w:rPr>
        <w:t xml:space="preserve">ANSWER ANY </w:t>
      </w:r>
      <w:r>
        <w:rPr>
          <w:b/>
          <w:bCs/>
        </w:rPr>
        <w:t>TWO</w:t>
      </w:r>
      <w:r>
        <w:rPr>
          <w:bCs/>
        </w:rPr>
        <w:t xml:space="preserve"> QUESTIONS</w:t>
      </w:r>
      <w:r>
        <w:rPr>
          <w:b/>
          <w:bCs/>
        </w:rPr>
        <w:t xml:space="preserve">                                                                    (2 X 20=40 Marks)</w:t>
      </w:r>
    </w:p>
    <w:p w:rsidR="00EB33F8" w:rsidRDefault="00EB33F8" w:rsidP="00136450">
      <w:pPr>
        <w:tabs>
          <w:tab w:val="left" w:pos="3780"/>
          <w:tab w:val="left" w:pos="5580"/>
        </w:tabs>
        <w:ind w:firstLine="360"/>
        <w:rPr>
          <w:b/>
          <w:bCs/>
        </w:rPr>
      </w:pPr>
    </w:p>
    <w:p w:rsidR="00EB33F8" w:rsidRDefault="00EB33F8" w:rsidP="00136450">
      <w:pPr>
        <w:tabs>
          <w:tab w:val="left" w:pos="3780"/>
          <w:tab w:val="left" w:pos="5580"/>
        </w:tabs>
        <w:ind w:firstLine="360"/>
      </w:pPr>
      <w:r>
        <w:rPr>
          <w:bCs/>
        </w:rPr>
        <w:t>17.</w:t>
      </w:r>
      <w:r>
        <w:t xml:space="preserve"> Explain the mechanism, procedure and applications of preparative centrifugation.</w:t>
      </w:r>
    </w:p>
    <w:p w:rsidR="00EB33F8" w:rsidRDefault="00EB33F8" w:rsidP="00136450">
      <w:pPr>
        <w:tabs>
          <w:tab w:val="left" w:pos="3780"/>
          <w:tab w:val="left" w:pos="5580"/>
        </w:tabs>
        <w:ind w:firstLine="360"/>
      </w:pPr>
      <w:r>
        <w:t>18. Describe the principle, operation and applications of SDS-PAGE.</w:t>
      </w:r>
    </w:p>
    <w:p w:rsidR="00EB33F8" w:rsidRDefault="00EB33F8" w:rsidP="00136450">
      <w:pPr>
        <w:tabs>
          <w:tab w:val="left" w:pos="3780"/>
          <w:tab w:val="left" w:pos="5580"/>
        </w:tabs>
        <w:ind w:firstLine="360"/>
      </w:pPr>
      <w:r>
        <w:t>19. Trace the polymerization chain reaction with suitable diagram.</w:t>
      </w:r>
    </w:p>
    <w:p w:rsidR="00EB33F8" w:rsidRDefault="00EB33F8" w:rsidP="00136450">
      <w:r>
        <w:t xml:space="preserve">      20. Discuss the biotransformation of drugs.</w:t>
      </w:r>
    </w:p>
    <w:p w:rsidR="00EB33F8" w:rsidRDefault="00EB33F8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EB33F8" w:rsidRDefault="00EB33F8">
      <w:pPr>
        <w:tabs>
          <w:tab w:val="left" w:pos="6982"/>
        </w:tabs>
        <w:jc w:val="center"/>
        <w:rPr>
          <w:rFonts w:ascii="Bookman Old Style" w:hAnsi="Bookman Old Style"/>
        </w:rPr>
        <w:sectPr w:rsidR="00EB33F8" w:rsidSect="00EB33F8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EB33F8" w:rsidRDefault="00EB33F8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EB33F8" w:rsidSect="00EB33F8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F8" w:rsidRDefault="00EB33F8">
      <w:r>
        <w:separator/>
      </w:r>
    </w:p>
  </w:endnote>
  <w:endnote w:type="continuationSeparator" w:id="1">
    <w:p w:rsidR="00EB33F8" w:rsidRDefault="00EB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39B513C-25E6-44AA-AA25-90B92FC1605E}"/>
    <w:embedBold r:id="rId2" w:fontKey="{BA7F26BF-B3AA-4DE5-B008-6EDF71DC4E9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8320FDF7-826A-4B3C-B86A-7C5DDAD6A648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9C6BA25C-76EB-42E0-9CA4-0FE58D2F907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F8" w:rsidRDefault="00EB33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33F8" w:rsidRDefault="00EB33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F8" w:rsidRDefault="00EB33F8">
    <w:pPr>
      <w:pStyle w:val="Footer"/>
      <w:framePr w:wrap="around" w:vAnchor="text" w:hAnchor="margin" w:xAlign="right" w:y="1"/>
      <w:rPr>
        <w:rStyle w:val="PageNumber"/>
      </w:rPr>
    </w:pPr>
  </w:p>
  <w:p w:rsidR="00EB33F8" w:rsidRDefault="00EB33F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F8" w:rsidRDefault="00EB33F8">
      <w:r>
        <w:separator/>
      </w:r>
    </w:p>
  </w:footnote>
  <w:footnote w:type="continuationSeparator" w:id="1">
    <w:p w:rsidR="00EB33F8" w:rsidRDefault="00EB3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F12"/>
    <w:multiLevelType w:val="hybridMultilevel"/>
    <w:tmpl w:val="A3569A0C"/>
    <w:lvl w:ilvl="0" w:tplc="F51849CC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B3B49"/>
    <w:multiLevelType w:val="hybridMultilevel"/>
    <w:tmpl w:val="F4B2D3D4"/>
    <w:lvl w:ilvl="0" w:tplc="FFD08D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36450"/>
    <w:rsid w:val="0031563B"/>
    <w:rsid w:val="00580932"/>
    <w:rsid w:val="00793D97"/>
    <w:rsid w:val="007E2D2D"/>
    <w:rsid w:val="00944C79"/>
    <w:rsid w:val="00CE6DFD"/>
    <w:rsid w:val="00EB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136450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2011-04-03T11:50:00Z</cp:lastPrinted>
  <dcterms:created xsi:type="dcterms:W3CDTF">2011-04-03T11:51:00Z</dcterms:created>
  <dcterms:modified xsi:type="dcterms:W3CDTF">2011-04-03T11:51:00Z</dcterms:modified>
</cp:coreProperties>
</file>